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D4" w:rsidRPr="00746F47" w:rsidRDefault="00041BD4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041BD4" w:rsidRPr="00746F47" w:rsidRDefault="00041BD4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041BD4" w:rsidRPr="00746F47" w:rsidRDefault="00041BD4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041BD4" w:rsidRPr="00746F47" w:rsidRDefault="00041BD4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041BD4" w:rsidRDefault="00041BD4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 w:rsidR="00D90B3C">
        <w:rPr>
          <w:rFonts w:ascii="Times New Roman" w:hAnsi="Times New Roman"/>
          <w:sz w:val="24"/>
          <w:szCs w:val="24"/>
          <w:lang w:val="sr-Cyrl-RS"/>
        </w:rPr>
        <w:t>1999/26</w:t>
      </w:r>
    </w:p>
    <w:p w:rsidR="00041BD4" w:rsidRPr="00746F47" w:rsidRDefault="00C6500D" w:rsidP="00041BD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23</w:t>
      </w:r>
      <w:r w:rsidR="00041BD4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041BD4">
        <w:rPr>
          <w:rFonts w:ascii="Times New Roman" w:hAnsi="Times New Roman"/>
          <w:sz w:val="24"/>
          <w:szCs w:val="24"/>
          <w:lang w:val="sr-Cyrl-RS"/>
        </w:rPr>
        <w:t>ј</w:t>
      </w:r>
      <w:r w:rsidR="00D90B3C">
        <w:rPr>
          <w:rFonts w:ascii="Times New Roman" w:hAnsi="Times New Roman"/>
          <w:sz w:val="24"/>
          <w:szCs w:val="24"/>
          <w:lang w:val="sr-Cyrl-RS"/>
        </w:rPr>
        <w:t>ун</w:t>
      </w:r>
      <w:proofErr w:type="gramEnd"/>
      <w:r w:rsidR="00041BD4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041BD4">
        <w:rPr>
          <w:rFonts w:ascii="Times New Roman" w:hAnsi="Times New Roman"/>
          <w:sz w:val="24"/>
          <w:szCs w:val="24"/>
          <w:lang w:val="sr-Cyrl-RS"/>
        </w:rPr>
        <w:t>6</w:t>
      </w:r>
      <w:r w:rsidR="00041BD4"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41BD4" w:rsidRPr="00746F47" w:rsidRDefault="00907AFA" w:rsidP="00042268">
      <w:pPr>
        <w:spacing w:after="72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41BD4" w:rsidRDefault="00041BD4" w:rsidP="00042268">
      <w:pPr>
        <w:spacing w:after="7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07AFA">
        <w:rPr>
          <w:rFonts w:ascii="Times New Roman" w:hAnsi="Times New Roman"/>
          <w:sz w:val="28"/>
          <w:szCs w:val="24"/>
          <w:lang w:val="sr-Cyrl-RS"/>
        </w:rPr>
        <w:t>НАРОДНА СКУПШТИНА</w:t>
      </w:r>
    </w:p>
    <w:p w:rsidR="00907AFA" w:rsidRDefault="00041BD4" w:rsidP="00907AFA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 w:rsidR="00D90B3C">
        <w:rPr>
          <w:rFonts w:ascii="Times New Roman" w:hAnsi="Times New Roman"/>
          <w:sz w:val="24"/>
          <w:szCs w:val="24"/>
          <w:lang w:val="sr-Cyrl-RS"/>
        </w:rPr>
        <w:t>2</w:t>
      </w:r>
      <w:r w:rsidR="00C6500D">
        <w:rPr>
          <w:rFonts w:ascii="Times New Roman" w:hAnsi="Times New Roman"/>
          <w:sz w:val="24"/>
          <w:szCs w:val="24"/>
        </w:rPr>
        <w:t>4</w:t>
      </w:r>
      <w:r w:rsidRPr="009875E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седници одржаној </w:t>
      </w:r>
      <w:r w:rsidR="00C6500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ј</w:t>
      </w:r>
      <w:r w:rsidR="00D90B3C">
        <w:rPr>
          <w:rFonts w:ascii="Times New Roman" w:hAnsi="Times New Roman"/>
          <w:sz w:val="24"/>
          <w:szCs w:val="24"/>
          <w:lang w:val="sr-Cyrl-RS"/>
        </w:rPr>
        <w:t>уна</w:t>
      </w:r>
      <w:proofErr w:type="gramEnd"/>
      <w:r w:rsidRPr="00987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010E8">
        <w:rPr>
          <w:rFonts w:ascii="Times New Roman" w:hAnsi="Times New Roman"/>
          <w:sz w:val="24"/>
          <w:szCs w:val="24"/>
          <w:lang w:val="ru-RU"/>
        </w:rPr>
        <w:t>поднео је</w:t>
      </w:r>
      <w:r w:rsidR="006B03D2">
        <w:rPr>
          <w:rFonts w:ascii="Times New Roman" w:hAnsi="Times New Roman"/>
          <w:sz w:val="24"/>
          <w:szCs w:val="24"/>
          <w:lang w:val="ru-RU"/>
        </w:rPr>
        <w:t xml:space="preserve"> амандман 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Предлог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463B3">
        <w:rPr>
          <w:rFonts w:ascii="Times New Roman" w:hAnsi="Times New Roman"/>
          <w:sz w:val="24"/>
          <w:szCs w:val="24"/>
        </w:rPr>
        <w:t>изменама</w:t>
      </w:r>
      <w:proofErr w:type="spellEnd"/>
      <w:r w:rsidR="00CF6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463B3">
        <w:rPr>
          <w:rFonts w:ascii="Times New Roman" w:hAnsi="Times New Roman"/>
          <w:sz w:val="24"/>
          <w:szCs w:val="24"/>
        </w:rPr>
        <w:t>седиштима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463B3">
        <w:rPr>
          <w:rFonts w:ascii="Times New Roman" w:hAnsi="Times New Roman"/>
          <w:sz w:val="24"/>
          <w:szCs w:val="24"/>
        </w:rPr>
        <w:t>подручјима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судова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463B3">
        <w:rPr>
          <w:rFonts w:ascii="Times New Roman" w:hAnsi="Times New Roman"/>
          <w:sz w:val="24"/>
          <w:szCs w:val="24"/>
        </w:rPr>
        <w:t>јавних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3B3">
        <w:rPr>
          <w:rFonts w:ascii="Times New Roman" w:hAnsi="Times New Roman"/>
          <w:sz w:val="24"/>
          <w:szCs w:val="24"/>
        </w:rPr>
        <w:t>тужилашт</w:t>
      </w:r>
      <w:proofErr w:type="spellEnd"/>
      <w:r w:rsidR="0099235D">
        <w:rPr>
          <w:rFonts w:ascii="Times New Roman" w:hAnsi="Times New Roman"/>
          <w:sz w:val="24"/>
          <w:szCs w:val="24"/>
          <w:lang w:val="sr-Cyrl-RS"/>
        </w:rPr>
        <w:t>а</w:t>
      </w:r>
      <w:proofErr w:type="spellStart"/>
      <w:r w:rsidRPr="006463B3">
        <w:rPr>
          <w:rFonts w:ascii="Times New Roman" w:hAnsi="Times New Roman"/>
          <w:sz w:val="24"/>
          <w:szCs w:val="24"/>
        </w:rPr>
        <w:t>ва</w:t>
      </w:r>
      <w:proofErr w:type="spellEnd"/>
      <w:r w:rsidR="00907AFA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="00A84013">
        <w:rPr>
          <w:rFonts w:ascii="Times New Roman" w:hAnsi="Times New Roman"/>
          <w:sz w:val="24"/>
          <w:szCs w:val="24"/>
          <w:lang w:val="sr-Cyrl-RS"/>
        </w:rPr>
        <w:t>.</w:t>
      </w:r>
    </w:p>
    <w:p w:rsidR="008C1027" w:rsidRPr="008C1027" w:rsidRDefault="008C1027" w:rsidP="00907AFA">
      <w:pPr>
        <w:tabs>
          <w:tab w:val="left" w:pos="108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8C1027">
        <w:rPr>
          <w:rFonts w:ascii="Times New Roman" w:hAnsi="Times New Roman"/>
          <w:sz w:val="24"/>
          <w:szCs w:val="24"/>
        </w:rPr>
        <w:t>Седници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027">
        <w:rPr>
          <w:rFonts w:ascii="Times New Roman" w:hAnsi="Times New Roman"/>
          <w:sz w:val="24"/>
          <w:szCs w:val="24"/>
        </w:rPr>
        <w:t>је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027">
        <w:rPr>
          <w:rFonts w:ascii="Times New Roman" w:hAnsi="Times New Roman"/>
          <w:sz w:val="24"/>
          <w:szCs w:val="24"/>
        </w:rPr>
        <w:t>присуствовао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Ненад Вујић</w:t>
      </w:r>
      <w:r w:rsidRPr="008C10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1027">
        <w:rPr>
          <w:rFonts w:ascii="Times New Roman" w:hAnsi="Times New Roman"/>
          <w:sz w:val="24"/>
          <w:szCs w:val="24"/>
        </w:rPr>
        <w:t>министар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правде</w:t>
      </w:r>
      <w:r w:rsidRPr="008C1027">
        <w:rPr>
          <w:rFonts w:ascii="Times New Roman" w:hAnsi="Times New Roman"/>
          <w:sz w:val="24"/>
          <w:szCs w:val="24"/>
          <w:lang w:val="sr-Cyrl-RS"/>
        </w:rPr>
        <w:t>,</w:t>
      </w:r>
      <w:r w:rsidRPr="008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027">
        <w:rPr>
          <w:rFonts w:ascii="Times New Roman" w:hAnsi="Times New Roman"/>
          <w:sz w:val="24"/>
          <w:szCs w:val="24"/>
        </w:rPr>
        <w:t>представник</w:t>
      </w:r>
      <w:proofErr w:type="spellEnd"/>
      <w:r w:rsidRPr="008C10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027">
        <w:rPr>
          <w:rFonts w:ascii="Times New Roman" w:hAnsi="Times New Roman"/>
          <w:sz w:val="24"/>
          <w:szCs w:val="24"/>
        </w:rPr>
        <w:t>предлагача</w:t>
      </w:r>
      <w:proofErr w:type="spellEnd"/>
      <w:r w:rsidRPr="008C1027">
        <w:rPr>
          <w:rFonts w:ascii="Times New Roman" w:hAnsi="Times New Roman"/>
          <w:sz w:val="24"/>
          <w:szCs w:val="24"/>
          <w:lang w:val="sr-Cyrl-RS"/>
        </w:rPr>
        <w:t>.</w:t>
      </w:r>
    </w:p>
    <w:p w:rsidR="00041BD4" w:rsidRDefault="00907AFA" w:rsidP="00907AFA">
      <w:pPr>
        <w:tabs>
          <w:tab w:val="left" w:pos="1080"/>
        </w:tabs>
        <w:spacing w:after="36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041BD4"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041BD4" w:rsidRPr="00907AFA" w:rsidRDefault="00041BD4" w:rsidP="00907AFA">
      <w:pPr>
        <w:spacing w:after="360" w:line="240" w:lineRule="auto"/>
        <w:jc w:val="center"/>
        <w:rPr>
          <w:rFonts w:ascii="Times New Roman" w:hAnsi="Times New Roman"/>
          <w:sz w:val="28"/>
          <w:szCs w:val="24"/>
          <w:lang w:val="sr-Cyrl-RS"/>
        </w:rPr>
      </w:pPr>
      <w:r w:rsidRPr="00907AFA">
        <w:rPr>
          <w:rFonts w:ascii="Times New Roman" w:hAnsi="Times New Roman"/>
          <w:sz w:val="28"/>
          <w:szCs w:val="24"/>
          <w:lang w:val="sr-Cyrl-RS"/>
        </w:rPr>
        <w:t>И З В Е Ш Т А Ј</w:t>
      </w:r>
    </w:p>
    <w:p w:rsidR="004C29B3" w:rsidRDefault="004C29B3" w:rsidP="008C1027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6B03D2">
        <w:rPr>
          <w:rFonts w:ascii="Times New Roman" w:hAnsi="Times New Roman"/>
          <w:sz w:val="24"/>
          <w:szCs w:val="24"/>
          <w:lang w:val="sr-Cyrl-RS"/>
        </w:rPr>
        <w:t>Одбор је, у складу са чланом 157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 xml:space="preserve">. став </w:t>
      </w:r>
      <w:r w:rsidR="006B03D2">
        <w:rPr>
          <w:rFonts w:ascii="Times New Roman" w:hAnsi="Times New Roman"/>
          <w:sz w:val="24"/>
          <w:szCs w:val="24"/>
          <w:lang w:val="sr-Cyrl-RS"/>
        </w:rPr>
        <w:t>6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>.</w:t>
      </w:r>
      <w:r w:rsidR="008C1027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8C1027" w:rsidRPr="008C10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члана 161. став 1</w:t>
      </w:r>
      <w:r w:rsidR="008C10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  <w:r w:rsidR="00041BD4" w:rsidRPr="005019B0">
        <w:rPr>
          <w:rFonts w:ascii="Times New Roman" w:hAnsi="Times New Roman"/>
          <w:sz w:val="24"/>
          <w:szCs w:val="24"/>
          <w:lang w:val="sr-Cyrl-RS"/>
        </w:rPr>
        <w:t xml:space="preserve"> Пословника Народне скупштине, </w:t>
      </w:r>
      <w:r w:rsidR="008010E8">
        <w:rPr>
          <w:rFonts w:ascii="Times New Roman" w:hAnsi="Times New Roman"/>
          <w:sz w:val="24"/>
          <w:szCs w:val="24"/>
          <w:lang w:val="sr-Cyrl-RS"/>
        </w:rPr>
        <w:t>поднео</w:t>
      </w:r>
      <w:r w:rsidR="006B03D2">
        <w:rPr>
          <w:rFonts w:ascii="Times New Roman" w:hAnsi="Times New Roman"/>
          <w:sz w:val="24"/>
          <w:szCs w:val="24"/>
          <w:lang w:val="sr-Cyrl-RS"/>
        </w:rPr>
        <w:t xml:space="preserve"> амандман на члан 3.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Предлог</w:t>
      </w:r>
      <w:proofErr w:type="spellEnd"/>
      <w:r w:rsidR="006B03D2">
        <w:rPr>
          <w:rFonts w:ascii="Times New Roman" w:hAnsi="Times New Roman"/>
          <w:sz w:val="24"/>
          <w:szCs w:val="24"/>
          <w:lang w:val="sr-Cyrl-RS"/>
        </w:rPr>
        <w:t>а</w:t>
      </w:r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изменама</w:t>
      </w:r>
      <w:proofErr w:type="spellEnd"/>
      <w:r w:rsidR="006B03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седиштима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подручјима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судова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јавних</w:t>
      </w:r>
      <w:proofErr w:type="spellEnd"/>
      <w:r w:rsidR="006B03D2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тужилашт</w:t>
      </w:r>
      <w:proofErr w:type="spellEnd"/>
      <w:r w:rsidR="006B03D2">
        <w:rPr>
          <w:rFonts w:ascii="Times New Roman" w:hAnsi="Times New Roman"/>
          <w:sz w:val="24"/>
          <w:szCs w:val="24"/>
          <w:lang w:val="sr-Cyrl-RS"/>
        </w:rPr>
        <w:t>а</w:t>
      </w:r>
      <w:proofErr w:type="spellStart"/>
      <w:r w:rsidR="006B03D2" w:rsidRPr="006463B3"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8C1027" w:rsidRPr="008C1027" w:rsidRDefault="004C29B3" w:rsidP="008C1027">
      <w:pPr>
        <w:ind w:firstLine="720"/>
        <w:jc w:val="both"/>
        <w:rPr>
          <w:bCs/>
          <w:color w:val="000000" w:themeColor="text1"/>
          <w:lang w:val="sr-Cyrl-RS"/>
        </w:rPr>
      </w:pPr>
      <w:r>
        <w:rPr>
          <w:rStyle w:val="FontStyle67"/>
          <w:sz w:val="24"/>
          <w:szCs w:val="24"/>
          <w:lang w:val="sr-Cyrl-CS" w:eastAsia="sr-Cyrl-CS"/>
        </w:rPr>
        <w:t xml:space="preserve">      Представник предлагача је, на </w:t>
      </w:r>
      <w:r w:rsidR="008C1027">
        <w:rPr>
          <w:rStyle w:val="FontStyle67"/>
          <w:sz w:val="24"/>
          <w:szCs w:val="24"/>
          <w:lang w:val="sr-Cyrl-CS" w:eastAsia="sr-Cyrl-CS"/>
        </w:rPr>
        <w:t>седници Одбора</w:t>
      </w:r>
      <w:r>
        <w:rPr>
          <w:rStyle w:val="FontStyle67"/>
          <w:sz w:val="24"/>
          <w:szCs w:val="24"/>
          <w:lang w:val="sr-Cyrl-CS" w:eastAsia="sr-Cyrl-CS"/>
        </w:rPr>
        <w:t>, прихватио амандман Одбора.</w:t>
      </w:r>
    </w:p>
    <w:p w:rsidR="00907AFA" w:rsidRDefault="00907AFA" w:rsidP="00907AFA">
      <w:p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Одбор сматра да постоје нарочито оправдани разлози да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предложени </w:t>
      </w:r>
      <w:r w:rsidR="00605FE6">
        <w:rPr>
          <w:rFonts w:ascii="Times New Roman" w:hAnsi="Times New Roman"/>
          <w:sz w:val="24"/>
          <w:szCs w:val="24"/>
          <w:lang w:val="sr-Cyrl-RS"/>
        </w:rPr>
        <w:t xml:space="preserve">закон ступи </w:t>
      </w:r>
      <w:r>
        <w:rPr>
          <w:rFonts w:ascii="Times New Roman" w:hAnsi="Times New Roman"/>
          <w:sz w:val="24"/>
          <w:szCs w:val="24"/>
          <w:lang w:val="sr-Cyrl-RS"/>
        </w:rPr>
        <w:t xml:space="preserve">на снагу </w:t>
      </w:r>
      <w:r w:rsidR="00605FE6">
        <w:rPr>
          <w:rFonts w:ascii="Times New Roman" w:hAnsi="Times New Roman"/>
          <w:sz w:val="24"/>
          <w:szCs w:val="24"/>
          <w:lang w:val="sr-Cyrl-RS"/>
        </w:rPr>
        <w:t>раније од</w:t>
      </w:r>
      <w:r>
        <w:rPr>
          <w:rFonts w:ascii="Times New Roman" w:hAnsi="Times New Roman"/>
          <w:sz w:val="24"/>
          <w:szCs w:val="24"/>
          <w:lang w:val="sr-Cyrl-RS"/>
        </w:rPr>
        <w:t xml:space="preserve"> осмог дана од дана објављивања у „Службеном гласнику Републике Србије.</w:t>
      </w:r>
    </w:p>
    <w:p w:rsidR="00041BD4" w:rsidRPr="00D472E3" w:rsidRDefault="00907AFA" w:rsidP="00907AFA">
      <w:pPr>
        <w:tabs>
          <w:tab w:val="left" w:pos="1080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r w:rsidR="00041BD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41BD4"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41BD4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41BD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41BD4"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41BD4"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41BD4"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41BD4"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="00041BD4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41BD4"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="00041BD4">
        <w:rPr>
          <w:rFonts w:ascii="Times New Roman" w:eastAsia="Times New Roman" w:hAnsi="Times New Roman"/>
          <w:sz w:val="24"/>
          <w:szCs w:val="24"/>
        </w:rPr>
        <w:t xml:space="preserve"> </w:t>
      </w:r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="00041BD4" w:rsidRPr="00D472E3">
        <w:rPr>
          <w:rFonts w:ascii="Times New Roman" w:eastAsia="Times New Roman" w:hAnsi="Times New Roman"/>
          <w:sz w:val="24"/>
          <w:szCs w:val="24"/>
        </w:rPr>
        <w:t>,</w:t>
      </w:r>
      <w:r w:rsidR="00041BD4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="00041BD4"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="00041BD4" w:rsidRPr="00907AFA">
        <w:rPr>
          <w:rFonts w:ascii="Times New Roman" w:eastAsia="Times New Roman" w:hAnsi="Times New Roman"/>
          <w:sz w:val="24"/>
          <w:szCs w:val="24"/>
        </w:rPr>
        <w:t>.</w:t>
      </w:r>
    </w:p>
    <w:p w:rsidR="00907AFA" w:rsidRDefault="00907AFA" w:rsidP="00907AFA">
      <w:pPr>
        <w:tabs>
          <w:tab w:val="center" w:pos="6480"/>
        </w:tabs>
        <w:spacing w:after="36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041BD4">
        <w:rPr>
          <w:rFonts w:ascii="Times New Roman" w:hAnsi="Times New Roman"/>
          <w:sz w:val="24"/>
          <w:szCs w:val="24"/>
          <w:lang w:val="sr-Cyrl-RS"/>
        </w:rPr>
        <w:t>ПРЕДСЕДНИК</w:t>
      </w:r>
    </w:p>
    <w:p w:rsidR="00041BD4" w:rsidRDefault="00907AFA" w:rsidP="00907AFA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041BD4">
        <w:rPr>
          <w:rFonts w:ascii="Times New Roman" w:hAnsi="Times New Roman"/>
          <w:sz w:val="24"/>
          <w:szCs w:val="24"/>
          <w:lang w:val="sr-Cyrl-RS"/>
        </w:rPr>
        <w:t>др Угљеша Мрдић</w:t>
      </w:r>
    </w:p>
    <w:p w:rsidR="00041BD4" w:rsidRDefault="00041BD4" w:rsidP="0004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4853" w:rsidRDefault="00824853">
      <w:bookmarkStart w:id="0" w:name="_GoBack"/>
      <w:bookmarkEnd w:id="0"/>
    </w:p>
    <w:sectPr w:rsidR="00824853" w:rsidSect="00907AFA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D4"/>
    <w:rsid w:val="00041BD4"/>
    <w:rsid w:val="00042268"/>
    <w:rsid w:val="004C29B3"/>
    <w:rsid w:val="00605FE6"/>
    <w:rsid w:val="006164CC"/>
    <w:rsid w:val="006B03D2"/>
    <w:rsid w:val="007A4373"/>
    <w:rsid w:val="008010E8"/>
    <w:rsid w:val="00824853"/>
    <w:rsid w:val="008C1027"/>
    <w:rsid w:val="00907AFA"/>
    <w:rsid w:val="0099235D"/>
    <w:rsid w:val="00A84013"/>
    <w:rsid w:val="00C6500D"/>
    <w:rsid w:val="00CF6D58"/>
    <w:rsid w:val="00D90B3C"/>
    <w:rsid w:val="00E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E18F"/>
  <w15:chartTrackingRefBased/>
  <w15:docId w15:val="{788C5C6D-1B1F-45BA-918C-2CD5F1E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58"/>
    <w:rPr>
      <w:rFonts w:ascii="Segoe UI" w:eastAsia="Calibri" w:hAnsi="Segoe UI" w:cs="Segoe UI"/>
      <w:sz w:val="18"/>
      <w:szCs w:val="18"/>
    </w:rPr>
  </w:style>
  <w:style w:type="character" w:customStyle="1" w:styleId="FontStyle67">
    <w:name w:val="Font Style67"/>
    <w:basedOn w:val="DefaultParagraphFont"/>
    <w:uiPriority w:val="99"/>
    <w:rsid w:val="008C102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6</cp:revision>
  <cp:lastPrinted>2026-06-22T13:52:00Z</cp:lastPrinted>
  <dcterms:created xsi:type="dcterms:W3CDTF">2026-06-22T09:44:00Z</dcterms:created>
  <dcterms:modified xsi:type="dcterms:W3CDTF">2026-06-24T12:45:00Z</dcterms:modified>
</cp:coreProperties>
</file>